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BAA8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学员简历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9"/>
        <w:gridCol w:w="1104"/>
        <w:gridCol w:w="1736"/>
        <w:gridCol w:w="1231"/>
        <w:gridCol w:w="1611"/>
      </w:tblGrid>
      <w:tr w14:paraId="237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21" w:type="dxa"/>
            <w:vAlign w:val="top"/>
          </w:tcPr>
          <w:p w14:paraId="2D449855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5390" w:type="dxa"/>
            <w:gridSpan w:val="4"/>
            <w:vAlign w:val="top"/>
          </w:tcPr>
          <w:p w14:paraId="6762258A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restart"/>
            <w:vAlign w:val="top"/>
          </w:tcPr>
          <w:p w14:paraId="346E203B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6A7BDEA7">
            <w:pPr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照</w:t>
            </w:r>
          </w:p>
          <w:p w14:paraId="13EAC677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片</w:t>
            </w:r>
          </w:p>
        </w:tc>
      </w:tr>
      <w:tr w14:paraId="6313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1" w:type="dxa"/>
            <w:vAlign w:val="top"/>
          </w:tcPr>
          <w:p w14:paraId="7E41B71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学员姓名</w:t>
            </w:r>
          </w:p>
        </w:tc>
        <w:tc>
          <w:tcPr>
            <w:tcW w:w="5390" w:type="dxa"/>
            <w:gridSpan w:val="4"/>
            <w:vAlign w:val="top"/>
          </w:tcPr>
          <w:p w14:paraId="41FC73B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top"/>
          </w:tcPr>
          <w:p w14:paraId="62C4D5D8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DC6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12980D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证件类型</w:t>
            </w:r>
          </w:p>
        </w:tc>
        <w:tc>
          <w:tcPr>
            <w:tcW w:w="2423" w:type="dxa"/>
            <w:gridSpan w:val="2"/>
            <w:vAlign w:val="top"/>
          </w:tcPr>
          <w:p w14:paraId="343C793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5269E2E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证件号码</w:t>
            </w:r>
          </w:p>
        </w:tc>
        <w:tc>
          <w:tcPr>
            <w:tcW w:w="2842" w:type="dxa"/>
            <w:gridSpan w:val="2"/>
            <w:vAlign w:val="top"/>
          </w:tcPr>
          <w:p w14:paraId="6393CE49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0A0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9459FD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毕业时间</w:t>
            </w:r>
          </w:p>
        </w:tc>
        <w:tc>
          <w:tcPr>
            <w:tcW w:w="2423" w:type="dxa"/>
            <w:gridSpan w:val="2"/>
            <w:vAlign w:val="top"/>
          </w:tcPr>
          <w:p w14:paraId="19B768B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2100643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出生日期</w:t>
            </w:r>
          </w:p>
        </w:tc>
        <w:tc>
          <w:tcPr>
            <w:tcW w:w="2842" w:type="dxa"/>
            <w:gridSpan w:val="2"/>
            <w:vAlign w:val="top"/>
          </w:tcPr>
          <w:p w14:paraId="6FD6FC30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7EA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83AE95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政治面貌</w:t>
            </w:r>
          </w:p>
        </w:tc>
        <w:tc>
          <w:tcPr>
            <w:tcW w:w="2423" w:type="dxa"/>
            <w:gridSpan w:val="2"/>
            <w:vAlign w:val="top"/>
          </w:tcPr>
          <w:p w14:paraId="470FDD2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459138B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职称</w:t>
            </w:r>
          </w:p>
        </w:tc>
        <w:tc>
          <w:tcPr>
            <w:tcW w:w="2842" w:type="dxa"/>
            <w:gridSpan w:val="2"/>
            <w:vAlign w:val="top"/>
          </w:tcPr>
          <w:p w14:paraId="69054BEC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550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7DF8C60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民族</w:t>
            </w:r>
          </w:p>
        </w:tc>
        <w:tc>
          <w:tcPr>
            <w:tcW w:w="2423" w:type="dxa"/>
            <w:gridSpan w:val="2"/>
            <w:vAlign w:val="top"/>
          </w:tcPr>
          <w:p w14:paraId="0DB8FB7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099D397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毕业院校</w:t>
            </w:r>
          </w:p>
        </w:tc>
        <w:tc>
          <w:tcPr>
            <w:tcW w:w="2842" w:type="dxa"/>
            <w:gridSpan w:val="2"/>
            <w:vAlign w:val="top"/>
          </w:tcPr>
          <w:p w14:paraId="19A96F26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581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4A07398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  <w:tc>
          <w:tcPr>
            <w:tcW w:w="2423" w:type="dxa"/>
            <w:gridSpan w:val="2"/>
            <w:vAlign w:val="top"/>
          </w:tcPr>
          <w:p w14:paraId="7E8D8E7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0793D64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所学专业</w:t>
            </w:r>
          </w:p>
        </w:tc>
        <w:tc>
          <w:tcPr>
            <w:tcW w:w="2842" w:type="dxa"/>
            <w:gridSpan w:val="2"/>
            <w:vAlign w:val="top"/>
          </w:tcPr>
          <w:p w14:paraId="7021B669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CCC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03F75A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423" w:type="dxa"/>
            <w:gridSpan w:val="2"/>
            <w:vAlign w:val="top"/>
          </w:tcPr>
          <w:p w14:paraId="29135EB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46E61DE2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5C9F8858"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CFC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1" w:type="dxa"/>
            <w:vAlign w:val="top"/>
          </w:tcPr>
          <w:p w14:paraId="1905996E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所属省份</w:t>
            </w:r>
          </w:p>
        </w:tc>
        <w:tc>
          <w:tcPr>
            <w:tcW w:w="2423" w:type="dxa"/>
            <w:gridSpan w:val="2"/>
            <w:vAlign w:val="top"/>
          </w:tcPr>
          <w:p w14:paraId="6C8656A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2DA042D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从事本专业年限</w:t>
            </w:r>
          </w:p>
        </w:tc>
        <w:tc>
          <w:tcPr>
            <w:tcW w:w="2842" w:type="dxa"/>
            <w:gridSpan w:val="2"/>
            <w:vAlign w:val="top"/>
          </w:tcPr>
          <w:p w14:paraId="40503C33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AA2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3ECEE3D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</w:t>
            </w:r>
          </w:p>
        </w:tc>
        <w:tc>
          <w:tcPr>
            <w:tcW w:w="2423" w:type="dxa"/>
            <w:gridSpan w:val="2"/>
            <w:vAlign w:val="top"/>
          </w:tcPr>
          <w:p w14:paraId="5F627BE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6AE8F725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7CB5623F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016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1BBC135B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所在单位任职</w:t>
            </w:r>
          </w:p>
        </w:tc>
        <w:tc>
          <w:tcPr>
            <w:tcW w:w="7001" w:type="dxa"/>
            <w:gridSpan w:val="5"/>
            <w:vAlign w:val="top"/>
          </w:tcPr>
          <w:p w14:paraId="00CE103E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BAA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1" w:type="dxa"/>
            <w:vAlign w:val="center"/>
          </w:tcPr>
          <w:p w14:paraId="04870AB6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入选理由</w:t>
            </w:r>
          </w:p>
        </w:tc>
        <w:tc>
          <w:tcPr>
            <w:tcW w:w="7001" w:type="dxa"/>
            <w:gridSpan w:val="5"/>
            <w:vAlign w:val="top"/>
          </w:tcPr>
          <w:p w14:paraId="4F33807E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1B0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49B7622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学员获奖情况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可添加行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2BF1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345ED38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23C039E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获奖时间</w:t>
            </w:r>
          </w:p>
        </w:tc>
        <w:tc>
          <w:tcPr>
            <w:tcW w:w="1104" w:type="dxa"/>
            <w:vAlign w:val="top"/>
          </w:tcPr>
          <w:p w14:paraId="79F889F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获奖名称</w:t>
            </w:r>
          </w:p>
        </w:tc>
        <w:tc>
          <w:tcPr>
            <w:tcW w:w="1736" w:type="dxa"/>
            <w:vAlign w:val="top"/>
          </w:tcPr>
          <w:p w14:paraId="72A883A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获奖级别</w:t>
            </w:r>
          </w:p>
        </w:tc>
        <w:tc>
          <w:tcPr>
            <w:tcW w:w="2842" w:type="dxa"/>
            <w:gridSpan w:val="2"/>
            <w:vAlign w:val="top"/>
          </w:tcPr>
          <w:p w14:paraId="653BDB1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作品名称</w:t>
            </w:r>
          </w:p>
        </w:tc>
      </w:tr>
      <w:tr w14:paraId="790C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278283B0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403E718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0FFF846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146EB47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4F1B78ED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335F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50AFF14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学员近十年工作情况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可添加行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B98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FC57CF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3C8FE67C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1104" w:type="dxa"/>
            <w:vAlign w:val="top"/>
          </w:tcPr>
          <w:p w14:paraId="4E001F73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开始时间</w:t>
            </w:r>
          </w:p>
        </w:tc>
        <w:tc>
          <w:tcPr>
            <w:tcW w:w="1736" w:type="dxa"/>
            <w:vAlign w:val="top"/>
          </w:tcPr>
          <w:p w14:paraId="3D0148EF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结束时间</w:t>
            </w:r>
          </w:p>
        </w:tc>
        <w:tc>
          <w:tcPr>
            <w:tcW w:w="1231" w:type="dxa"/>
            <w:vAlign w:val="top"/>
          </w:tcPr>
          <w:p w14:paraId="26274A34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1611" w:type="dxa"/>
            <w:vAlign w:val="top"/>
          </w:tcPr>
          <w:p w14:paraId="2E0DFE19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工作年限（天）</w:t>
            </w:r>
          </w:p>
        </w:tc>
      </w:tr>
      <w:tr w14:paraId="6999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2C592F70">
            <w:pPr>
              <w:spacing w:line="240" w:lineRule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378E8C17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04BD9C2D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49C3BBA1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top"/>
          </w:tcPr>
          <w:p w14:paraId="1E721CD9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top"/>
          </w:tcPr>
          <w:p w14:paraId="6480D5E9">
            <w:pPr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22F5BDF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leftChars="0" w:hanging="573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1"/>
      <w:lvlText w:val="%1.%2.%3.%4.%5.%6."/>
      <w:lvlJc w:val="left"/>
      <w:pPr>
        <w:tabs>
          <w:tab w:val="left" w:pos="420"/>
        </w:tabs>
        <w:ind w:left="573" w:leftChars="0" w:hanging="573" w:firstLineChars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2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374DD6"/>
    <w:rsid w:val="00705E56"/>
    <w:rsid w:val="00902021"/>
    <w:rsid w:val="00E307FD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0A4562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3324F85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leftChars="0"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adjustRightInd w:val="0"/>
      <w:ind w:left="864" w:leftChars="0" w:right="0" w:rightChars="0" w:hanging="864" w:firstLineChars="0"/>
      <w:outlineLvl w:val="3"/>
    </w:pPr>
    <w:rPr>
      <w:rFonts w:ascii="Arial" w:hAnsi="Arial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left="1008" w:hanging="1008"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left="1151" w:leftChars="0" w:hanging="1151"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leftChars="0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leftChars="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leftChars="0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leftChars="0" w:firstLine="420" w:firstLineChars="0"/>
      <w:contextualSpacing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4 Char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18">
    <w:name w:val="标题 3 字符"/>
    <w:basedOn w:val="15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19">
    <w:name w:val="标题 2 字符"/>
    <w:basedOn w:val="15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0">
    <w:name w:val="标题 5 Char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1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 w:firstLineChars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2">
    <w:name w:val="Table Paragraph"/>
    <w:basedOn w:val="1"/>
    <w:qFormat/>
    <w:uiPriority w:val="1"/>
    <w:rPr>
      <w:rFonts w:ascii="Times New Roman" w:hAnsi="Times New Roman" w:eastAsia="宋体" w:cs="宋体"/>
      <w:sz w:val="18"/>
      <w:lang w:val="zh-CN" w:bidi="zh-CN"/>
    </w:rPr>
  </w:style>
  <w:style w:type="paragraph" w:customStyle="1" w:styleId="23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中国电力技术装备有限公司</Company>
  <Pages>1</Pages>
  <Words>133</Words>
  <Characters>133</Characters>
  <Lines>0</Lines>
  <Paragraphs>0</Paragraphs>
  <TotalTime>6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2023-02-16T05:24:00Z</dcterms:created>
  <dc:creator>user</dc:creator>
  <cp:lastModifiedBy>心齋-冉令江</cp:lastModifiedBy>
  <dcterms:modified xsi:type="dcterms:W3CDTF">2026-04-15T14:36:09Z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12A9D39597F64CB18C78FB9C2A7C7874</vt:lpwstr>
  </property>
  <property fmtid="{D5CDD505-2E9C-101B-9397-08002B2CF9AE}" pid="4" name="KSOTemplateDocerSaveRecord">
    <vt:lpwstr>eyJoZGlkIjoiYWNiMDYyMDQ0YjczMWE2YWFjMjBhODlkMTM4NDY0MjUiLCJ1c2VySWQiOiI1Mzk5NTQ1NDEifQ==</vt:lpwstr>
  </property>
</Properties>
</file>